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47" w:rsidRDefault="00637C47">
      <w:pPr>
        <w:rPr>
          <w:lang w:val="en-GB"/>
        </w:rPr>
      </w:pPr>
    </w:p>
    <w:p w:rsidR="00637C47" w:rsidRPr="00637C47" w:rsidRDefault="00637C47" w:rsidP="00637C47">
      <w:pPr>
        <w:jc w:val="both"/>
        <w:rPr>
          <w:b/>
          <w:color w:val="4F6228" w:themeColor="accent3" w:themeShade="80"/>
          <w:sz w:val="40"/>
          <w:szCs w:val="40"/>
          <w:u w:val="single"/>
          <w:lang w:val="en-GB"/>
        </w:rPr>
      </w:pPr>
      <w:proofErr w:type="spellStart"/>
      <w:proofErr w:type="gramStart"/>
      <w:r w:rsidRPr="00637C47">
        <w:rPr>
          <w:b/>
          <w:color w:val="4F6228" w:themeColor="accent3" w:themeShade="80"/>
          <w:sz w:val="40"/>
          <w:szCs w:val="40"/>
          <w:u w:val="single"/>
          <w:lang w:val="en-GB"/>
        </w:rPr>
        <w:t>eTwinning</w:t>
      </w:r>
      <w:proofErr w:type="spellEnd"/>
      <w:proofErr w:type="gramEnd"/>
      <w:r w:rsidRPr="00637C47">
        <w:rPr>
          <w:b/>
          <w:color w:val="4F6228" w:themeColor="accent3" w:themeShade="80"/>
          <w:sz w:val="40"/>
          <w:szCs w:val="40"/>
          <w:u w:val="single"/>
          <w:lang w:val="en-GB"/>
        </w:rPr>
        <w:t xml:space="preserve"> Project</w:t>
      </w:r>
    </w:p>
    <w:p w:rsidR="00637C47" w:rsidRPr="00C21373" w:rsidRDefault="00637C47" w:rsidP="00637C47">
      <w:pPr>
        <w:shd w:val="clear" w:color="auto" w:fill="FFFF00"/>
        <w:jc w:val="center"/>
        <w:rPr>
          <w:b/>
          <w:sz w:val="28"/>
          <w:szCs w:val="28"/>
          <w:lang w:val="en-GB"/>
        </w:rPr>
      </w:pPr>
      <w:r w:rsidRPr="00C21373">
        <w:rPr>
          <w:b/>
          <w:sz w:val="28"/>
          <w:szCs w:val="28"/>
          <w:lang w:val="en-GB"/>
        </w:rPr>
        <w:t>«Act at once for the earth»</w:t>
      </w:r>
    </w:p>
    <w:p w:rsidR="00637C47" w:rsidRPr="00637C47" w:rsidRDefault="00637C47" w:rsidP="00637C47">
      <w:pPr>
        <w:jc w:val="both"/>
        <w:rPr>
          <w:sz w:val="28"/>
          <w:szCs w:val="28"/>
        </w:rPr>
      </w:pPr>
    </w:p>
    <w:p w:rsidR="00637C47" w:rsidRPr="00637C47" w:rsidRDefault="00637C47" w:rsidP="00C21373">
      <w:pPr>
        <w:shd w:val="clear" w:color="auto" w:fill="EAF1DD" w:themeFill="accent3" w:themeFillTint="33"/>
        <w:jc w:val="both"/>
        <w:rPr>
          <w:sz w:val="28"/>
          <w:szCs w:val="28"/>
        </w:rPr>
      </w:pPr>
      <w:r w:rsidRPr="00637C47">
        <w:rPr>
          <w:sz w:val="28"/>
          <w:szCs w:val="28"/>
        </w:rPr>
        <w:t xml:space="preserve">Το σχολείο μας  κατά τη φετινή σχολική χρονιά  υλοποίησε ένα ενδιαφέρον  </w:t>
      </w:r>
      <w:r w:rsidRPr="00637C47">
        <w:rPr>
          <w:sz w:val="28"/>
          <w:szCs w:val="28"/>
          <w:lang w:val="en-GB"/>
        </w:rPr>
        <w:t>project</w:t>
      </w:r>
      <w:r w:rsidRPr="00637C47">
        <w:rPr>
          <w:sz w:val="28"/>
          <w:szCs w:val="28"/>
        </w:rPr>
        <w:t xml:space="preserve">  στα πλαίσια του  </w:t>
      </w:r>
      <w:r w:rsidRPr="00637C47">
        <w:rPr>
          <w:sz w:val="28"/>
          <w:szCs w:val="28"/>
          <w:lang w:val="en-GB"/>
        </w:rPr>
        <w:t>e</w:t>
      </w:r>
      <w:r w:rsidRPr="00637C47">
        <w:rPr>
          <w:sz w:val="28"/>
          <w:szCs w:val="28"/>
        </w:rPr>
        <w:t>-</w:t>
      </w:r>
      <w:r w:rsidRPr="00637C47">
        <w:rPr>
          <w:sz w:val="28"/>
          <w:szCs w:val="28"/>
          <w:lang w:val="en-GB"/>
        </w:rPr>
        <w:t>Twinning</w:t>
      </w:r>
      <w:r w:rsidRPr="00637C47">
        <w:rPr>
          <w:sz w:val="28"/>
          <w:szCs w:val="28"/>
        </w:rPr>
        <w:t>.</w:t>
      </w:r>
    </w:p>
    <w:p w:rsidR="00000000" w:rsidRDefault="00637C47" w:rsidP="00C21373">
      <w:pPr>
        <w:shd w:val="clear" w:color="auto" w:fill="EAF1DD" w:themeFill="accent3" w:themeFillTint="33"/>
        <w:jc w:val="both"/>
        <w:rPr>
          <w:sz w:val="28"/>
          <w:szCs w:val="28"/>
        </w:rPr>
      </w:pPr>
      <w:r w:rsidRPr="00637C47">
        <w:rPr>
          <w:sz w:val="28"/>
          <w:szCs w:val="28"/>
        </w:rPr>
        <w:t>Στόχος της συμμετοχής μας στο παρόν έργο ήταν  να ευαισθητοποιήσουμε τους μαθητές μας, αλλά και όσο το δυνατόν  περισσότερους ανθρώπους σχετικά με την υπερθέρμανση του πλανήτη και τις επιβλαβείς επιπτώσεις της στο περιβάλλον και στην ανθρώπινη ζωή. Ταυτόχρονα όμως στόχος μας ήταν  να αποκτήσουν οι μαθητές μας τις δεξιότητες της κριτικής σκέψης, της επίλυσης προβλημάτων, της επικοινωνίας και της συνεργασίας, διαπολιτισμικές δεξιότητες, καθώς επίσης και να βελτιώσουν τις  γνώσεις τους στην ξένη γλώσσα και στην Πληροφορική  (ΤΠΕ).</w:t>
      </w:r>
    </w:p>
    <w:p w:rsidR="00C21373" w:rsidRDefault="00C21373" w:rsidP="00C21373">
      <w:pPr>
        <w:shd w:val="clear" w:color="auto" w:fill="C2D69B" w:themeFill="accent3" w:themeFillTint="99"/>
        <w:jc w:val="both"/>
        <w:rPr>
          <w:sz w:val="28"/>
          <w:szCs w:val="28"/>
        </w:rPr>
      </w:pPr>
    </w:p>
    <w:p w:rsidR="00637C47" w:rsidRDefault="00637C47" w:rsidP="00C21373">
      <w:pPr>
        <w:shd w:val="clear" w:color="auto" w:fill="C2D69B" w:themeFill="accent3" w:themeFillTint="99"/>
        <w:jc w:val="both"/>
        <w:rPr>
          <w:sz w:val="28"/>
          <w:szCs w:val="28"/>
        </w:rPr>
      </w:pPr>
      <w:r>
        <w:rPr>
          <w:sz w:val="28"/>
          <w:szCs w:val="28"/>
        </w:rPr>
        <w:t>Μπορείτε να παρακολουθήσετε όλες τις δράσεις μας στο</w:t>
      </w:r>
      <w:hyperlink r:id="rId5" w:history="1">
        <w:r w:rsidRPr="00C21373">
          <w:rPr>
            <w:rStyle w:val="-"/>
            <w:sz w:val="28"/>
            <w:szCs w:val="28"/>
          </w:rPr>
          <w:t xml:space="preserve"> </w:t>
        </w:r>
        <w:proofErr w:type="spellStart"/>
        <w:r w:rsidRPr="00C21373">
          <w:rPr>
            <w:rStyle w:val="-"/>
            <w:sz w:val="28"/>
            <w:szCs w:val="28"/>
            <w:lang w:val="en-GB"/>
          </w:rPr>
          <w:t>in</w:t>
        </w:r>
        <w:r w:rsidRPr="00C21373">
          <w:rPr>
            <w:rStyle w:val="-"/>
            <w:sz w:val="28"/>
            <w:szCs w:val="28"/>
            <w:lang w:val="en-GB"/>
          </w:rPr>
          <w:t>s</w:t>
        </w:r>
        <w:r w:rsidRPr="00C21373">
          <w:rPr>
            <w:rStyle w:val="-"/>
            <w:sz w:val="28"/>
            <w:szCs w:val="28"/>
            <w:lang w:val="en-GB"/>
          </w:rPr>
          <w:t>tagram</w:t>
        </w:r>
        <w:proofErr w:type="spellEnd"/>
      </w:hyperlink>
      <w:r w:rsidRPr="00637C47">
        <w:rPr>
          <w:sz w:val="28"/>
          <w:szCs w:val="28"/>
        </w:rPr>
        <w:t xml:space="preserve"> </w:t>
      </w:r>
      <w:r>
        <w:rPr>
          <w:sz w:val="28"/>
          <w:szCs w:val="28"/>
        </w:rPr>
        <w:t xml:space="preserve">και στην </w:t>
      </w:r>
      <w:hyperlink r:id="rId6" w:history="1">
        <w:r w:rsidRPr="00C21373">
          <w:rPr>
            <w:rStyle w:val="-"/>
            <w:sz w:val="28"/>
            <w:szCs w:val="28"/>
          </w:rPr>
          <w:t>ιστοσελίδα</w:t>
        </w:r>
      </w:hyperlink>
      <w:r>
        <w:rPr>
          <w:sz w:val="28"/>
          <w:szCs w:val="28"/>
        </w:rPr>
        <w:t xml:space="preserve"> του έργου μας </w:t>
      </w:r>
    </w:p>
    <w:p w:rsidR="00637C47" w:rsidRDefault="00637C47" w:rsidP="00637C47">
      <w:pPr>
        <w:jc w:val="both"/>
        <w:rPr>
          <w:sz w:val="28"/>
          <w:szCs w:val="28"/>
        </w:rPr>
      </w:pPr>
    </w:p>
    <w:p w:rsidR="00637C47" w:rsidRDefault="00C21373" w:rsidP="00637C47">
      <w:pPr>
        <w:jc w:val="both"/>
        <w:rPr>
          <w:sz w:val="28"/>
          <w:szCs w:val="28"/>
        </w:rPr>
      </w:pPr>
      <w:r>
        <w:rPr>
          <w:noProof/>
          <w:sz w:val="28"/>
          <w:szCs w:val="28"/>
        </w:rPr>
        <w:drawing>
          <wp:inline distT="0" distB="0" distL="0" distR="0">
            <wp:extent cx="5762625" cy="2609850"/>
            <wp:effectExtent l="19050" t="0" r="9525" b="0"/>
            <wp:docPr id="1" name="0 - Εικόνα" descr="pixton-class-photo-e-twinning-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ton-class-photo-e-twinning-2021.png"/>
                    <pic:cNvPicPr/>
                  </pic:nvPicPr>
                  <pic:blipFill>
                    <a:blip r:embed="rId7"/>
                    <a:stretch>
                      <a:fillRect/>
                    </a:stretch>
                  </pic:blipFill>
                  <pic:spPr>
                    <a:xfrm>
                      <a:off x="0" y="0"/>
                      <a:ext cx="5772870" cy="2614490"/>
                    </a:xfrm>
                    <a:prstGeom prst="rect">
                      <a:avLst/>
                    </a:prstGeom>
                    <a:solidFill>
                      <a:schemeClr val="accent3">
                        <a:lumMod val="20000"/>
                        <a:lumOff val="80000"/>
                      </a:schemeClr>
                    </a:solidFill>
                  </pic:spPr>
                </pic:pic>
              </a:graphicData>
            </a:graphic>
          </wp:inline>
        </w:drawing>
      </w:r>
    </w:p>
    <w:sectPr w:rsidR="00637C47" w:rsidSect="00C21373">
      <w:pgSz w:w="11906" w:h="16838"/>
      <w:pgMar w:top="1440"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62741"/>
    <w:multiLevelType w:val="multilevel"/>
    <w:tmpl w:val="66A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7C47"/>
    <w:rsid w:val="00637C47"/>
    <w:rsid w:val="00C213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37C47"/>
    <w:rPr>
      <w:color w:val="0000FF" w:themeColor="hyperlink"/>
      <w:u w:val="single"/>
    </w:rPr>
  </w:style>
  <w:style w:type="paragraph" w:styleId="Web">
    <w:name w:val="Normal (Web)"/>
    <w:basedOn w:val="a"/>
    <w:uiPriority w:val="99"/>
    <w:semiHidden/>
    <w:unhideWhenUsed/>
    <w:rsid w:val="00637C47"/>
    <w:pPr>
      <w:spacing w:before="100" w:beforeAutospacing="1" w:after="100" w:afterAutospacing="1" w:line="240" w:lineRule="auto"/>
    </w:pPr>
    <w:rPr>
      <w:rFonts w:ascii="Times New Roman" w:eastAsia="Times New Roman" w:hAnsi="Times New Roman" w:cs="Times New Roman"/>
      <w:sz w:val="24"/>
      <w:szCs w:val="24"/>
    </w:rPr>
  </w:style>
  <w:style w:type="character" w:styleId="-0">
    <w:name w:val="FollowedHyperlink"/>
    <w:basedOn w:val="a0"/>
    <w:uiPriority w:val="99"/>
    <w:semiHidden/>
    <w:unhideWhenUsed/>
    <w:rsid w:val="00C21373"/>
    <w:rPr>
      <w:color w:val="800080" w:themeColor="followedHyperlink"/>
      <w:u w:val="single"/>
    </w:rPr>
  </w:style>
  <w:style w:type="paragraph" w:styleId="a3">
    <w:name w:val="Balloon Text"/>
    <w:basedOn w:val="a"/>
    <w:link w:val="Char"/>
    <w:uiPriority w:val="99"/>
    <w:semiHidden/>
    <w:unhideWhenUsed/>
    <w:rsid w:val="00C2137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1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321280">
      <w:bodyDiv w:val="1"/>
      <w:marLeft w:val="0"/>
      <w:marRight w:val="0"/>
      <w:marTop w:val="0"/>
      <w:marBottom w:val="0"/>
      <w:divBdr>
        <w:top w:val="none" w:sz="0" w:space="0" w:color="auto"/>
        <w:left w:val="none" w:sz="0" w:space="0" w:color="auto"/>
        <w:bottom w:val="none" w:sz="0" w:space="0" w:color="auto"/>
        <w:right w:val="none" w:sz="0" w:space="0" w:color="auto"/>
      </w:divBdr>
      <w:divsChild>
        <w:div w:id="138768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once4theearth.blogspot.com/" TargetMode="External"/><Relationship Id="rId5" Type="http://schemas.openxmlformats.org/officeDocument/2006/relationships/hyperlink" Target="https://www.instagram.com/act.once4earth/?igshid=YmMyMTA2M2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785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kortsinoglou</dc:creator>
  <cp:lastModifiedBy>michael kortsinoglou</cp:lastModifiedBy>
  <cp:revision>2</cp:revision>
  <dcterms:created xsi:type="dcterms:W3CDTF">2022-05-30T21:07:00Z</dcterms:created>
  <dcterms:modified xsi:type="dcterms:W3CDTF">2022-05-30T21:07:00Z</dcterms:modified>
</cp:coreProperties>
</file>